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EB6" w:rsidRPr="003814F5" w:rsidRDefault="00204EB6" w:rsidP="00486F15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3814F5">
        <w:rPr>
          <w:rFonts w:ascii="GHEA Grapalat" w:hAnsi="GHEA Grapalat" w:cs="Sylfaen"/>
          <w:b/>
          <w:sz w:val="24"/>
          <w:szCs w:val="24"/>
          <w:lang w:val="hy-AM"/>
        </w:rPr>
        <w:t>Հ Ա Յ Տ Ա Ր Ա Ր ՈՒ Թ Յ ՈՒ Ն</w:t>
      </w:r>
    </w:p>
    <w:p w:rsidR="009D322B" w:rsidRPr="009D322B" w:rsidRDefault="009D322B" w:rsidP="00756F77">
      <w:pPr>
        <w:spacing w:after="0"/>
        <w:jc w:val="center"/>
        <w:rPr>
          <w:rFonts w:ascii="GHEA Grapalat" w:hAnsi="GHEA Grapalat" w:cs="GHEA Grapalat"/>
          <w:b/>
          <w:bCs/>
          <w:sz w:val="24"/>
          <w:szCs w:val="24"/>
          <w:lang w:val="hy-AM"/>
        </w:rPr>
      </w:pPr>
      <w:r w:rsidRPr="00073C92">
        <w:rPr>
          <w:rFonts w:ascii="GHEA Grapalat" w:hAnsi="GHEA Grapalat" w:cs="GHEA Grapalat"/>
          <w:b/>
          <w:bCs/>
          <w:sz w:val="24"/>
          <w:szCs w:val="24"/>
          <w:lang w:val="hy-AM"/>
        </w:rPr>
        <w:t>Պ</w:t>
      </w:r>
      <w:r w:rsidRPr="00CD6397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աշտպանության նախարարության զինծառայողների սոցիալական պաշտպանության վարչության </w:t>
      </w:r>
      <w:r w:rsidR="00CB3B25" w:rsidRPr="00A84DC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շահառուների հաշվառման և արտոնությունների տրամադրման </w:t>
      </w:r>
      <w:r w:rsidRPr="00CD6397">
        <w:rPr>
          <w:rFonts w:ascii="GHEA Grapalat" w:hAnsi="GHEA Grapalat" w:cs="GHEA Grapalat"/>
          <w:b/>
          <w:bCs/>
          <w:sz w:val="24"/>
          <w:szCs w:val="24"/>
          <w:lang w:val="hy-AM"/>
        </w:rPr>
        <w:t>բաժնում փորձագետ ներգրավ</w:t>
      </w:r>
      <w:r w:rsidRPr="009D322B">
        <w:rPr>
          <w:rFonts w:ascii="GHEA Grapalat" w:hAnsi="GHEA Grapalat" w:cs="GHEA Grapalat"/>
          <w:b/>
          <w:bCs/>
          <w:sz w:val="24"/>
          <w:szCs w:val="24"/>
          <w:lang w:val="hy-AM"/>
        </w:rPr>
        <w:t>ելու</w:t>
      </w:r>
    </w:p>
    <w:p w:rsidR="00204EB6" w:rsidRPr="003814F5" w:rsidRDefault="00204EB6" w:rsidP="00756F77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3814F5">
        <w:rPr>
          <w:rFonts w:ascii="GHEA Grapalat" w:hAnsi="GHEA Grapalat" w:cs="Sylfaen"/>
          <w:b/>
          <w:sz w:val="24"/>
          <w:szCs w:val="24"/>
          <w:lang w:val="hy-AM"/>
        </w:rPr>
        <w:t>մասին</w:t>
      </w:r>
    </w:p>
    <w:p w:rsidR="0006031C" w:rsidRPr="003814F5" w:rsidRDefault="0006031C" w:rsidP="00486F15">
      <w:pPr>
        <w:spacing w:after="0"/>
        <w:jc w:val="center"/>
        <w:rPr>
          <w:rFonts w:ascii="GHEA Grapalat" w:hAnsi="GHEA Grapalat" w:cs="Sylfaen"/>
          <w:b/>
          <w:color w:val="FF0000"/>
          <w:sz w:val="24"/>
          <w:szCs w:val="24"/>
          <w:lang w:val="hy-AM"/>
        </w:rPr>
      </w:pPr>
    </w:p>
    <w:p w:rsidR="00204EB6" w:rsidRDefault="00204EB6" w:rsidP="007D012D">
      <w:pPr>
        <w:autoSpaceDE w:val="0"/>
        <w:autoSpaceDN w:val="0"/>
        <w:adjustRightInd w:val="0"/>
        <w:spacing w:after="0"/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8334BD">
        <w:rPr>
          <w:rFonts w:ascii="GHEA Grapalat" w:hAnsi="GHEA Grapalat" w:cs="Sylfaen"/>
          <w:b/>
          <w:sz w:val="24"/>
          <w:szCs w:val="24"/>
          <w:lang w:val="hy-AM"/>
        </w:rPr>
        <w:t>Աշխատանքների համառոտ նկարագրությունը՝</w:t>
      </w:r>
    </w:p>
    <w:p w:rsidR="00FF6E08" w:rsidRPr="00BF45F9" w:rsidRDefault="00FF6E08" w:rsidP="00BF45F9">
      <w:pPr>
        <w:spacing w:after="0"/>
        <w:ind w:firstLine="567"/>
        <w:jc w:val="both"/>
        <w:rPr>
          <w:rFonts w:ascii="GHEA Grapalat" w:hAnsi="GHEA Grapalat" w:cs="Times Armenian"/>
          <w:bCs/>
          <w:sz w:val="24"/>
          <w:szCs w:val="24"/>
          <w:lang w:val="af-ZA" w:eastAsia="ru-RU"/>
        </w:rPr>
      </w:pPr>
      <w:r w:rsidRPr="00BF45F9">
        <w:rPr>
          <w:rFonts w:ascii="GHEA Grapalat" w:hAnsi="GHEA Grapalat" w:cs="Times Armenian"/>
          <w:bCs/>
          <w:sz w:val="24"/>
          <w:szCs w:val="24"/>
          <w:lang w:val="af-ZA" w:eastAsia="ru-RU"/>
        </w:rPr>
        <w:t>Հայաստանի Հանրապե</w:t>
      </w:r>
      <w:r w:rsidRPr="00BF45F9">
        <w:rPr>
          <w:rFonts w:ascii="GHEA Grapalat" w:hAnsi="GHEA Grapalat" w:cs="Times Armenian"/>
          <w:bCs/>
          <w:sz w:val="24"/>
          <w:szCs w:val="24"/>
          <w:lang w:val="af-ZA" w:eastAsia="ru-RU"/>
        </w:rPr>
        <w:softHyphen/>
        <w:t>տության պաշտպանության ժամա</w:t>
      </w:r>
      <w:r w:rsidRPr="00BF45F9">
        <w:rPr>
          <w:rFonts w:ascii="GHEA Grapalat" w:hAnsi="GHEA Grapalat" w:cs="Times Armenian"/>
          <w:bCs/>
          <w:sz w:val="24"/>
          <w:szCs w:val="24"/>
          <w:lang w:val="af-ZA" w:eastAsia="ru-RU"/>
        </w:rPr>
        <w:softHyphen/>
        <w:t>նակ, ծառայողական պարտա</w:t>
      </w:r>
      <w:r w:rsidR="00BF45F9">
        <w:rPr>
          <w:rFonts w:ascii="GHEA Grapalat" w:hAnsi="GHEA Grapalat" w:cs="Times Armenian"/>
          <w:bCs/>
          <w:sz w:val="24"/>
          <w:szCs w:val="24"/>
          <w:lang w:val="af-ZA" w:eastAsia="ru-RU"/>
        </w:rPr>
        <w:softHyphen/>
      </w:r>
      <w:r w:rsidRPr="00BF45F9">
        <w:rPr>
          <w:rFonts w:ascii="GHEA Grapalat" w:hAnsi="GHEA Grapalat" w:cs="Times Armenian"/>
          <w:bCs/>
          <w:sz w:val="24"/>
          <w:szCs w:val="24"/>
          <w:lang w:val="af-ZA" w:eastAsia="ru-RU"/>
        </w:rPr>
        <w:t>կա</w:t>
      </w:r>
      <w:r w:rsidR="00BF45F9">
        <w:rPr>
          <w:rFonts w:ascii="GHEA Grapalat" w:hAnsi="GHEA Grapalat" w:cs="Times Armenian"/>
          <w:bCs/>
          <w:sz w:val="24"/>
          <w:szCs w:val="24"/>
          <w:lang w:val="af-ZA" w:eastAsia="ru-RU"/>
        </w:rPr>
        <w:softHyphen/>
      </w:r>
      <w:r w:rsidRPr="00BF45F9">
        <w:rPr>
          <w:rFonts w:ascii="GHEA Grapalat" w:hAnsi="GHEA Grapalat" w:cs="Times Armenian"/>
          <w:bCs/>
          <w:sz w:val="24"/>
          <w:szCs w:val="24"/>
          <w:lang w:val="af-ZA" w:eastAsia="ru-RU"/>
        </w:rPr>
        <w:t>նությունները կատարե</w:t>
      </w:r>
      <w:r w:rsidRPr="00BF45F9">
        <w:rPr>
          <w:rFonts w:ascii="GHEA Grapalat" w:hAnsi="GHEA Grapalat" w:cs="Times Armenian"/>
          <w:bCs/>
          <w:sz w:val="24"/>
          <w:szCs w:val="24"/>
          <w:lang w:val="af-ZA" w:eastAsia="ru-RU"/>
        </w:rPr>
        <w:softHyphen/>
        <w:t>լիս զոհված (մահացած) զինծա</w:t>
      </w:r>
      <w:r w:rsidRPr="00BF45F9">
        <w:rPr>
          <w:rFonts w:ascii="GHEA Grapalat" w:hAnsi="GHEA Grapalat" w:cs="Times Armenian"/>
          <w:bCs/>
          <w:sz w:val="24"/>
          <w:szCs w:val="24"/>
          <w:lang w:val="af-ZA" w:eastAsia="ru-RU"/>
        </w:rPr>
        <w:softHyphen/>
        <w:t>ռայողների, նրանց ընտանիքների անդամների, ինչպես նաև մարտական գործողություննե</w:t>
      </w:r>
      <w:r w:rsidRPr="00BF45F9">
        <w:rPr>
          <w:rFonts w:ascii="GHEA Grapalat" w:hAnsi="GHEA Grapalat" w:cs="Times Armenian"/>
          <w:bCs/>
          <w:sz w:val="24"/>
          <w:szCs w:val="24"/>
          <w:lang w:val="af-ZA" w:eastAsia="ru-RU"/>
        </w:rPr>
        <w:softHyphen/>
        <w:t>րի մասնակիցների (այսուհետ՝ շահառու) վերաբերյալ առկա թղթային, էլեկտրոնային (առանձին ծրագրերով կամ Excel ծրագրով վարվող) տվյալներ</w:t>
      </w:r>
      <w:r w:rsidRPr="00BF45F9">
        <w:rPr>
          <w:rFonts w:ascii="GHEA Grapalat" w:hAnsi="GHEA Grapalat" w:cs="Times Armenian"/>
          <w:bCs/>
          <w:sz w:val="24"/>
          <w:szCs w:val="24"/>
          <w:lang w:val="hy-AM" w:eastAsia="ru-RU"/>
        </w:rPr>
        <w:t>ի</w:t>
      </w:r>
      <w:r w:rsidRPr="00BF45F9">
        <w:rPr>
          <w:rFonts w:ascii="GHEA Grapalat" w:hAnsi="GHEA Grapalat" w:cs="Times Armenian"/>
          <w:bCs/>
          <w:sz w:val="24"/>
          <w:szCs w:val="24"/>
          <w:lang w:val="af-ZA" w:eastAsia="ru-RU"/>
        </w:rPr>
        <w:t xml:space="preserve"> ճշգրտ</w:t>
      </w:r>
      <w:r w:rsidRPr="00BF45F9">
        <w:rPr>
          <w:rFonts w:ascii="GHEA Grapalat" w:hAnsi="GHEA Grapalat" w:cs="Times Armenian"/>
          <w:bCs/>
          <w:sz w:val="24"/>
          <w:szCs w:val="24"/>
          <w:lang w:val="hy-AM" w:eastAsia="ru-RU"/>
        </w:rPr>
        <w:t>ման</w:t>
      </w:r>
      <w:r w:rsidRPr="00BF45F9">
        <w:rPr>
          <w:rFonts w:ascii="GHEA Grapalat" w:hAnsi="GHEA Grapalat" w:cs="Times Armenian"/>
          <w:bCs/>
          <w:sz w:val="24"/>
          <w:szCs w:val="24"/>
          <w:lang w:val="af-ZA" w:eastAsia="ru-RU"/>
        </w:rPr>
        <w:t xml:space="preserve"> և նրանց վերաբերյալ ամբողջական տեղե</w:t>
      </w:r>
      <w:r w:rsidRPr="00BF45F9">
        <w:rPr>
          <w:rFonts w:ascii="GHEA Grapalat" w:hAnsi="GHEA Grapalat" w:cs="Times Armenian"/>
          <w:bCs/>
          <w:sz w:val="24"/>
          <w:szCs w:val="24"/>
          <w:lang w:val="af-ZA" w:eastAsia="ru-RU"/>
        </w:rPr>
        <w:softHyphen/>
        <w:t>կատվությունը համապատասխան ձևաչափով հավաքագր</w:t>
      </w:r>
      <w:r w:rsidRPr="00BF45F9">
        <w:rPr>
          <w:rFonts w:ascii="GHEA Grapalat" w:hAnsi="GHEA Grapalat" w:cs="Times Armenian"/>
          <w:bCs/>
          <w:sz w:val="24"/>
          <w:szCs w:val="24"/>
          <w:lang w:val="hy-AM" w:eastAsia="ru-RU"/>
        </w:rPr>
        <w:t>ման</w:t>
      </w:r>
      <w:r w:rsidRPr="00BF45F9">
        <w:rPr>
          <w:rFonts w:ascii="GHEA Grapalat" w:hAnsi="GHEA Grapalat" w:cs="Times Armenian"/>
          <w:bCs/>
          <w:sz w:val="24"/>
          <w:szCs w:val="24"/>
          <w:lang w:val="af-ZA" w:eastAsia="ru-RU"/>
        </w:rPr>
        <w:t xml:space="preserve"> և դասակարգ</w:t>
      </w:r>
      <w:r w:rsidRPr="00BF45F9">
        <w:rPr>
          <w:rFonts w:ascii="GHEA Grapalat" w:hAnsi="GHEA Grapalat" w:cs="Times Armenian"/>
          <w:bCs/>
          <w:sz w:val="24"/>
          <w:szCs w:val="24"/>
          <w:lang w:val="hy-AM" w:eastAsia="ru-RU"/>
        </w:rPr>
        <w:t>ման ապա</w:t>
      </w:r>
      <w:r w:rsidR="00BF45F9">
        <w:rPr>
          <w:rFonts w:ascii="GHEA Grapalat" w:hAnsi="GHEA Grapalat" w:cs="Times Armenian"/>
          <w:bCs/>
          <w:sz w:val="24"/>
          <w:szCs w:val="24"/>
          <w:lang w:val="hy-AM" w:eastAsia="ru-RU"/>
        </w:rPr>
        <w:softHyphen/>
      </w:r>
      <w:r w:rsidRPr="00BF45F9">
        <w:rPr>
          <w:rFonts w:ascii="GHEA Grapalat" w:hAnsi="GHEA Grapalat" w:cs="Times Armenian"/>
          <w:bCs/>
          <w:sz w:val="24"/>
          <w:szCs w:val="24"/>
          <w:lang w:val="hy-AM" w:eastAsia="ru-RU"/>
        </w:rPr>
        <w:t>հով</w:t>
      </w:r>
      <w:r w:rsidR="00BF45F9">
        <w:rPr>
          <w:rFonts w:ascii="GHEA Grapalat" w:hAnsi="GHEA Grapalat" w:cs="Times Armenian"/>
          <w:bCs/>
          <w:sz w:val="24"/>
          <w:szCs w:val="24"/>
          <w:lang w:val="hy-AM" w:eastAsia="ru-RU"/>
        </w:rPr>
        <w:softHyphen/>
      </w:r>
      <w:r w:rsidRPr="00BF45F9">
        <w:rPr>
          <w:rFonts w:ascii="GHEA Grapalat" w:hAnsi="GHEA Grapalat" w:cs="Times Armenian"/>
          <w:bCs/>
          <w:sz w:val="24"/>
          <w:szCs w:val="24"/>
          <w:lang w:val="hy-AM" w:eastAsia="ru-RU"/>
        </w:rPr>
        <w:t>ման աշխատանքների իրականացում</w:t>
      </w:r>
      <w:r w:rsidRPr="00BF45F9">
        <w:rPr>
          <w:rFonts w:ascii="GHEA Grapalat" w:hAnsi="GHEA Grapalat" w:cs="Times Armenian"/>
          <w:bCs/>
          <w:sz w:val="24"/>
          <w:szCs w:val="24"/>
          <w:lang w:val="af-ZA" w:eastAsia="ru-RU"/>
        </w:rPr>
        <w:t>՝ «Համալրում» միասնական էլեկտրոնային համա</w:t>
      </w:r>
      <w:r w:rsidR="00BF45F9">
        <w:rPr>
          <w:rFonts w:ascii="GHEA Grapalat" w:hAnsi="GHEA Grapalat" w:cs="Times Armenian"/>
          <w:bCs/>
          <w:sz w:val="24"/>
          <w:szCs w:val="24"/>
          <w:lang w:val="af-ZA" w:eastAsia="ru-RU"/>
        </w:rPr>
        <w:softHyphen/>
      </w:r>
      <w:r w:rsidRPr="00BF45F9">
        <w:rPr>
          <w:rFonts w:ascii="GHEA Grapalat" w:hAnsi="GHEA Grapalat" w:cs="Times Armenian"/>
          <w:bCs/>
          <w:sz w:val="24"/>
          <w:szCs w:val="24"/>
          <w:lang w:val="af-ZA" w:eastAsia="ru-RU"/>
        </w:rPr>
        <w:t xml:space="preserve">կարգում մուտքագրելու նպատակով: </w:t>
      </w:r>
    </w:p>
    <w:p w:rsidR="00CE5C6D" w:rsidRDefault="00CE5C6D" w:rsidP="00CE5C6D">
      <w:pPr>
        <w:pStyle w:val="ListParagraph"/>
        <w:tabs>
          <w:tab w:val="left" w:pos="900"/>
        </w:tabs>
        <w:spacing w:after="0"/>
        <w:ind w:left="673"/>
        <w:jc w:val="both"/>
        <w:rPr>
          <w:rFonts w:ascii="GHEA Grapalat" w:hAnsi="GHEA Grapalat"/>
          <w:sz w:val="24"/>
          <w:szCs w:val="24"/>
          <w:lang w:val="hy-AM"/>
        </w:rPr>
      </w:pPr>
    </w:p>
    <w:p w:rsidR="00204EB6" w:rsidRPr="009D322B" w:rsidRDefault="00204EB6" w:rsidP="00486F15">
      <w:pPr>
        <w:pStyle w:val="BodyText2"/>
        <w:tabs>
          <w:tab w:val="left" w:pos="0"/>
          <w:tab w:val="left" w:pos="709"/>
        </w:tabs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D322B">
        <w:rPr>
          <w:rFonts w:ascii="GHEA Grapalat" w:hAnsi="GHEA Grapalat" w:cs="Sylfaen"/>
          <w:b/>
          <w:sz w:val="24"/>
          <w:szCs w:val="24"/>
          <w:lang w:val="hy-AM"/>
        </w:rPr>
        <w:t xml:space="preserve">Փորձագետ ներգրավելու ժամկետը՝ </w:t>
      </w:r>
      <w:r w:rsidR="00CA5228" w:rsidRPr="00A84DCF">
        <w:rPr>
          <w:rFonts w:ascii="GHEA Grapalat" w:hAnsi="GHEA Grapalat" w:cs="Sylfaen"/>
          <w:sz w:val="24"/>
          <w:szCs w:val="24"/>
          <w:lang w:val="hy-AM"/>
        </w:rPr>
        <w:t>1</w:t>
      </w:r>
      <w:r w:rsidRPr="00CA522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16C47" w:rsidRPr="00CA5228">
        <w:rPr>
          <w:rFonts w:ascii="GHEA Grapalat" w:hAnsi="GHEA Grapalat" w:cs="Sylfaen"/>
          <w:sz w:val="24"/>
          <w:szCs w:val="24"/>
          <w:lang w:val="hy-AM"/>
        </w:rPr>
        <w:t>(</w:t>
      </w:r>
      <w:r w:rsidR="00CA5228" w:rsidRPr="00A84DCF">
        <w:rPr>
          <w:rFonts w:ascii="GHEA Grapalat" w:hAnsi="GHEA Grapalat" w:cs="Sylfaen"/>
          <w:sz w:val="24"/>
          <w:szCs w:val="24"/>
          <w:lang w:val="hy-AM"/>
        </w:rPr>
        <w:t>մեկ</w:t>
      </w:r>
      <w:r w:rsidR="00516C47" w:rsidRPr="00CA5228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CA5228" w:rsidRPr="00A84DCF">
        <w:rPr>
          <w:rFonts w:ascii="GHEA Grapalat" w:hAnsi="GHEA Grapalat" w:cs="Sylfaen"/>
          <w:sz w:val="24"/>
          <w:szCs w:val="24"/>
          <w:lang w:val="hy-AM"/>
        </w:rPr>
        <w:t>տարի</w:t>
      </w:r>
      <w:r w:rsidRPr="009D322B">
        <w:rPr>
          <w:rFonts w:ascii="GHEA Grapalat" w:hAnsi="GHEA Grapalat"/>
          <w:sz w:val="24"/>
          <w:szCs w:val="24"/>
          <w:lang w:val="hy-AM"/>
        </w:rPr>
        <w:t>:</w:t>
      </w:r>
    </w:p>
    <w:p w:rsidR="005401B4" w:rsidRPr="009D322B" w:rsidRDefault="00DB5E45" w:rsidP="00486F15">
      <w:pPr>
        <w:pStyle w:val="BodyText2"/>
        <w:tabs>
          <w:tab w:val="left" w:pos="426"/>
          <w:tab w:val="left" w:pos="1560"/>
        </w:tabs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  <w:lang w:val="hy-AM" w:eastAsia="en-US"/>
        </w:rPr>
      </w:pPr>
      <w:r w:rsidRPr="009D322B">
        <w:rPr>
          <w:rFonts w:ascii="GHEA Grapalat" w:hAnsi="GHEA Grapalat"/>
          <w:sz w:val="24"/>
          <w:szCs w:val="24"/>
          <w:lang w:val="hy-AM" w:eastAsia="en-US"/>
        </w:rPr>
        <w:t>Փ</w:t>
      </w:r>
      <w:r w:rsidR="00204EB6" w:rsidRPr="009D322B">
        <w:rPr>
          <w:rFonts w:ascii="GHEA Grapalat" w:hAnsi="GHEA Grapalat"/>
          <w:sz w:val="24"/>
          <w:szCs w:val="24"/>
          <w:lang w:val="hy-AM" w:eastAsia="en-US"/>
        </w:rPr>
        <w:t>որձագետ</w:t>
      </w:r>
      <w:r w:rsidR="00516C47" w:rsidRPr="009D322B">
        <w:rPr>
          <w:rFonts w:ascii="GHEA Grapalat" w:hAnsi="GHEA Grapalat"/>
          <w:sz w:val="24"/>
          <w:szCs w:val="24"/>
          <w:lang w:val="hy-AM" w:eastAsia="en-US"/>
        </w:rPr>
        <w:t>ի</w:t>
      </w:r>
      <w:r w:rsidR="00D752C1" w:rsidRPr="009D322B">
        <w:rPr>
          <w:rFonts w:ascii="GHEA Grapalat" w:hAnsi="GHEA Grapalat"/>
          <w:sz w:val="24"/>
          <w:szCs w:val="24"/>
          <w:lang w:val="hy-AM" w:eastAsia="en-US"/>
        </w:rPr>
        <w:t xml:space="preserve">ն յուրաքանչյուր ամիս հաշվարկվում է հիմնական </w:t>
      </w:r>
      <w:r w:rsidR="0000615A" w:rsidRPr="0000615A">
        <w:rPr>
          <w:rFonts w:ascii="GHEA Grapalat" w:hAnsi="GHEA Grapalat"/>
          <w:sz w:val="24"/>
          <w:szCs w:val="24"/>
          <w:lang w:val="hy-AM" w:eastAsia="en-US"/>
        </w:rPr>
        <w:t>275.000 (երկու հարյուր յոթանասունհինգ հազար) ՀՀ դրամ</w:t>
      </w:r>
      <w:r w:rsidR="0000615A" w:rsidRPr="009D322B">
        <w:rPr>
          <w:rFonts w:ascii="GHEA Grapalat" w:hAnsi="GHEA Grapalat"/>
          <w:sz w:val="24"/>
          <w:szCs w:val="24"/>
          <w:lang w:val="hy-AM" w:eastAsia="en-US"/>
        </w:rPr>
        <w:t xml:space="preserve"> </w:t>
      </w:r>
      <w:r w:rsidR="00D752C1" w:rsidRPr="009D322B">
        <w:rPr>
          <w:rFonts w:ascii="GHEA Grapalat" w:hAnsi="GHEA Grapalat"/>
          <w:sz w:val="24"/>
          <w:szCs w:val="24"/>
          <w:lang w:val="hy-AM" w:eastAsia="en-US"/>
        </w:rPr>
        <w:t>գումարի չափից</w:t>
      </w:r>
      <w:r w:rsidR="00204EB6" w:rsidRPr="009D322B">
        <w:rPr>
          <w:rFonts w:ascii="GHEA Grapalat" w:hAnsi="GHEA Grapalat"/>
          <w:sz w:val="24"/>
          <w:szCs w:val="24"/>
          <w:lang w:val="hy-AM" w:eastAsia="en-US"/>
        </w:rPr>
        <w:t>:</w:t>
      </w:r>
    </w:p>
    <w:p w:rsidR="00D752C1" w:rsidRPr="009D322B" w:rsidRDefault="00D752C1" w:rsidP="00486F15">
      <w:pPr>
        <w:pStyle w:val="BodyText2"/>
        <w:tabs>
          <w:tab w:val="left" w:pos="426"/>
          <w:tab w:val="left" w:pos="1560"/>
        </w:tabs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  <w:lang w:val="hy-AM" w:eastAsia="en-US"/>
        </w:rPr>
      </w:pPr>
      <w:r w:rsidRPr="009D322B">
        <w:rPr>
          <w:rFonts w:ascii="GHEA Grapalat" w:hAnsi="GHEA Grapalat"/>
          <w:sz w:val="24"/>
          <w:szCs w:val="24"/>
          <w:lang w:val="hy-AM" w:eastAsia="en-US"/>
        </w:rPr>
        <w:t>Փորձագետի համար հավելավճարներ, լրավճարներ չեն սահմանվում:</w:t>
      </w:r>
    </w:p>
    <w:p w:rsidR="00D752C1" w:rsidRPr="008334BD" w:rsidRDefault="00D752C1" w:rsidP="00486F15">
      <w:pPr>
        <w:pStyle w:val="BodyText2"/>
        <w:tabs>
          <w:tab w:val="left" w:pos="426"/>
          <w:tab w:val="left" w:pos="1560"/>
        </w:tabs>
        <w:spacing w:after="0" w:line="276" w:lineRule="auto"/>
        <w:jc w:val="both"/>
        <w:rPr>
          <w:rFonts w:ascii="GHEA Grapalat" w:hAnsi="GHEA Grapalat"/>
          <w:sz w:val="24"/>
          <w:szCs w:val="24"/>
          <w:lang w:val="hy-AM" w:eastAsia="en-US"/>
        </w:rPr>
      </w:pPr>
    </w:p>
    <w:p w:rsidR="00D752C1" w:rsidRPr="008334BD" w:rsidRDefault="00D752C1" w:rsidP="00486F15">
      <w:pPr>
        <w:pStyle w:val="BodyText2"/>
        <w:tabs>
          <w:tab w:val="left" w:pos="426"/>
          <w:tab w:val="left" w:pos="1560"/>
        </w:tabs>
        <w:spacing w:after="0" w:line="276" w:lineRule="auto"/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8334BD">
        <w:rPr>
          <w:rFonts w:ascii="GHEA Grapalat" w:hAnsi="GHEA Grapalat" w:cs="Sylfaen"/>
          <w:b/>
          <w:sz w:val="24"/>
          <w:szCs w:val="24"/>
          <w:lang w:val="hy-AM"/>
        </w:rPr>
        <w:t>Փորձագետի աշխատանքային ռեժիմը, տևողությունը և արձակուրդը՝</w:t>
      </w:r>
    </w:p>
    <w:p w:rsidR="00D752C1" w:rsidRPr="008334BD" w:rsidRDefault="00D752C1" w:rsidP="00486F15">
      <w:pPr>
        <w:pStyle w:val="BodyText2"/>
        <w:tabs>
          <w:tab w:val="left" w:pos="426"/>
          <w:tab w:val="left" w:pos="1560"/>
        </w:tabs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  <w:lang w:val="hy-AM" w:eastAsia="en-US"/>
        </w:rPr>
      </w:pPr>
      <w:r w:rsidRPr="008334BD">
        <w:rPr>
          <w:rFonts w:ascii="GHEA Grapalat" w:hAnsi="GHEA Grapalat"/>
          <w:sz w:val="24"/>
          <w:szCs w:val="24"/>
          <w:lang w:val="hy-AM" w:eastAsia="en-US"/>
        </w:rPr>
        <w:t>Փորձագետի համար սահմանվում է աշխատաժամանակի նորմալ տևողություն: Աշխատանքային օրվա սկիզբը սահմանվում է ժամը 9.00, ավարտը՝ ժամը 18.00:</w:t>
      </w:r>
    </w:p>
    <w:p w:rsidR="00D752C1" w:rsidRPr="008334BD" w:rsidRDefault="00D752C1" w:rsidP="00486F15">
      <w:pPr>
        <w:pStyle w:val="BodyText2"/>
        <w:tabs>
          <w:tab w:val="left" w:pos="426"/>
          <w:tab w:val="left" w:pos="1560"/>
        </w:tabs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  <w:lang w:val="hy-AM" w:eastAsia="en-US"/>
        </w:rPr>
      </w:pPr>
      <w:r w:rsidRPr="008334BD">
        <w:rPr>
          <w:rFonts w:ascii="GHEA Grapalat" w:hAnsi="GHEA Grapalat"/>
          <w:sz w:val="24"/>
          <w:szCs w:val="24"/>
          <w:lang w:val="hy-AM" w:eastAsia="en-US"/>
        </w:rPr>
        <w:t>Փորձագետին ՀՀ օրենսդրությամբ սահմանված կարգով տրամադրվում է ամենամյա նվազագույն արձակուրդ՝ 20 աշխատանքային օր տևողությամբ:</w:t>
      </w:r>
    </w:p>
    <w:p w:rsidR="00D752C1" w:rsidRPr="008334BD" w:rsidRDefault="00D752C1" w:rsidP="00486F15">
      <w:pPr>
        <w:pStyle w:val="BodyText2"/>
        <w:tabs>
          <w:tab w:val="left" w:pos="426"/>
          <w:tab w:val="left" w:pos="1560"/>
        </w:tabs>
        <w:spacing w:after="0" w:line="276" w:lineRule="auto"/>
        <w:ind w:left="720"/>
        <w:jc w:val="both"/>
        <w:rPr>
          <w:rFonts w:ascii="GHEA Grapalat" w:hAnsi="GHEA Grapalat"/>
          <w:sz w:val="24"/>
          <w:szCs w:val="24"/>
          <w:lang w:val="hy-AM" w:eastAsia="en-US"/>
        </w:rPr>
      </w:pPr>
    </w:p>
    <w:p w:rsidR="00204EB6" w:rsidRDefault="00204EB6" w:rsidP="00486F15">
      <w:pPr>
        <w:pStyle w:val="BodyText2"/>
        <w:tabs>
          <w:tab w:val="left" w:pos="0"/>
          <w:tab w:val="left" w:pos="1134"/>
        </w:tabs>
        <w:spacing w:after="0" w:line="276" w:lineRule="auto"/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86F15">
        <w:rPr>
          <w:rFonts w:ascii="GHEA Grapalat" w:hAnsi="GHEA Grapalat" w:cs="Sylfaen"/>
          <w:b/>
          <w:sz w:val="24"/>
          <w:szCs w:val="24"/>
          <w:lang w:val="hy-AM"/>
        </w:rPr>
        <w:t xml:space="preserve">Փորձագետի պարտականությունները՝ </w:t>
      </w:r>
    </w:p>
    <w:p w:rsidR="00FF6E08" w:rsidRDefault="00FF6E08" w:rsidP="00FF6E08">
      <w:pPr>
        <w:numPr>
          <w:ilvl w:val="0"/>
          <w:numId w:val="12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Times Armenian"/>
          <w:bCs/>
          <w:sz w:val="24"/>
          <w:szCs w:val="24"/>
          <w:lang w:val="af-ZA" w:eastAsia="ru-RU"/>
        </w:rPr>
      </w:pPr>
      <w:r>
        <w:rPr>
          <w:rFonts w:ascii="GHEA Grapalat" w:hAnsi="GHEA Grapalat" w:cs="Times Armenian"/>
          <w:bCs/>
          <w:sz w:val="24"/>
          <w:szCs w:val="24"/>
          <w:lang w:val="af-ZA" w:eastAsia="ru-RU"/>
        </w:rPr>
        <w:t xml:space="preserve">ուսումնասիրել շահառուների վերաբերյալ առկա </w:t>
      </w:r>
      <w:r w:rsidRPr="00704847">
        <w:rPr>
          <w:rFonts w:ascii="GHEA Grapalat" w:hAnsi="GHEA Grapalat" w:cs="Times Armenian"/>
          <w:bCs/>
          <w:sz w:val="24"/>
          <w:szCs w:val="24"/>
          <w:lang w:val="af-ZA" w:eastAsia="ru-RU"/>
        </w:rPr>
        <w:t>թղթային, էլեկտրոնային (առանձին ծրագրեր</w:t>
      </w:r>
      <w:r>
        <w:rPr>
          <w:rFonts w:ascii="GHEA Grapalat" w:hAnsi="GHEA Grapalat" w:cs="Times Armenian"/>
          <w:bCs/>
          <w:sz w:val="24"/>
          <w:szCs w:val="24"/>
          <w:lang w:val="af-ZA" w:eastAsia="ru-RU"/>
        </w:rPr>
        <w:t>ով</w:t>
      </w:r>
      <w:r w:rsidRPr="00704847">
        <w:rPr>
          <w:rFonts w:ascii="GHEA Grapalat" w:hAnsi="GHEA Grapalat" w:cs="Times Armenian"/>
          <w:bCs/>
          <w:sz w:val="24"/>
          <w:szCs w:val="24"/>
          <w:lang w:val="af-ZA" w:eastAsia="ru-RU"/>
        </w:rPr>
        <w:t xml:space="preserve"> կամ Excel ծրագրով վարվող</w:t>
      </w:r>
      <w:r>
        <w:rPr>
          <w:rFonts w:ascii="GHEA Grapalat" w:hAnsi="GHEA Grapalat" w:cs="Times Armenian"/>
          <w:bCs/>
          <w:sz w:val="24"/>
          <w:szCs w:val="24"/>
          <w:lang w:val="af-ZA" w:eastAsia="ru-RU"/>
        </w:rPr>
        <w:t>)</w:t>
      </w:r>
      <w:r w:rsidRPr="00704847">
        <w:rPr>
          <w:rFonts w:ascii="GHEA Grapalat" w:hAnsi="GHEA Grapalat" w:cs="Times Armenian"/>
          <w:bCs/>
          <w:sz w:val="24"/>
          <w:szCs w:val="24"/>
          <w:lang w:val="af-ZA" w:eastAsia="ru-RU"/>
        </w:rPr>
        <w:t xml:space="preserve"> տվյալները</w:t>
      </w:r>
      <w:r>
        <w:rPr>
          <w:rFonts w:ascii="GHEA Grapalat" w:hAnsi="GHEA Grapalat" w:cs="Times Armenian"/>
          <w:bCs/>
          <w:sz w:val="24"/>
          <w:szCs w:val="24"/>
          <w:lang w:val="af-ZA" w:eastAsia="ru-RU"/>
        </w:rPr>
        <w:t>, հարցումների միջոցով ճշգրտել, ինչպես նաև լրացնել անհրաժեշտ տվյալները,</w:t>
      </w:r>
    </w:p>
    <w:p w:rsidR="00FF6E08" w:rsidRDefault="00FF6E08" w:rsidP="00FF6E08">
      <w:pPr>
        <w:numPr>
          <w:ilvl w:val="0"/>
          <w:numId w:val="12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Times Armenian"/>
          <w:bCs/>
          <w:sz w:val="24"/>
          <w:szCs w:val="24"/>
          <w:lang w:val="af-ZA" w:eastAsia="ru-RU"/>
        </w:rPr>
      </w:pPr>
      <w:r>
        <w:rPr>
          <w:rFonts w:ascii="GHEA Grapalat" w:hAnsi="GHEA Grapalat" w:cs="Times Armenian"/>
          <w:bCs/>
          <w:sz w:val="24"/>
          <w:szCs w:val="24"/>
          <w:lang w:val="af-ZA" w:eastAsia="ru-RU"/>
        </w:rPr>
        <w:t xml:space="preserve">հավաքագրել, դասակարգել </w:t>
      </w:r>
      <w:r w:rsidRPr="00817D27">
        <w:rPr>
          <w:rFonts w:ascii="GHEA Grapalat" w:hAnsi="GHEA Grapalat" w:cs="Times Armenian"/>
          <w:bCs/>
          <w:sz w:val="24"/>
          <w:szCs w:val="24"/>
          <w:lang w:val="af-ZA" w:eastAsia="ru-RU"/>
        </w:rPr>
        <w:t>շահառուների</w:t>
      </w:r>
      <w:r>
        <w:rPr>
          <w:rFonts w:ascii="GHEA Grapalat" w:hAnsi="GHEA Grapalat" w:cs="Times Armenian"/>
          <w:bCs/>
          <w:sz w:val="24"/>
          <w:szCs w:val="24"/>
          <w:lang w:val="af-ZA" w:eastAsia="ru-RU"/>
        </w:rPr>
        <w:t xml:space="preserve"> վերաբերյալ </w:t>
      </w:r>
      <w:r w:rsidRPr="00817D27">
        <w:rPr>
          <w:rFonts w:ascii="GHEA Grapalat" w:hAnsi="GHEA Grapalat" w:cs="Times Armenian"/>
          <w:bCs/>
          <w:sz w:val="24"/>
          <w:szCs w:val="24"/>
          <w:lang w:val="af-ZA" w:eastAsia="ru-RU"/>
        </w:rPr>
        <w:t xml:space="preserve">ամբողջական </w:t>
      </w:r>
      <w:r>
        <w:rPr>
          <w:rFonts w:ascii="GHEA Grapalat" w:hAnsi="GHEA Grapalat" w:cs="Times Armenian"/>
          <w:bCs/>
          <w:sz w:val="24"/>
          <w:szCs w:val="24"/>
          <w:lang w:val="af-ZA" w:eastAsia="ru-RU"/>
        </w:rPr>
        <w:t>տեղեկա</w:t>
      </w:r>
      <w:r>
        <w:rPr>
          <w:rFonts w:ascii="GHEA Grapalat" w:hAnsi="GHEA Grapalat" w:cs="Times Armenian"/>
          <w:bCs/>
          <w:sz w:val="24"/>
          <w:szCs w:val="24"/>
          <w:lang w:val="af-ZA" w:eastAsia="ru-RU"/>
        </w:rPr>
        <w:softHyphen/>
        <w:t xml:space="preserve">տվությունը և լրացնել </w:t>
      </w:r>
      <w:r w:rsidRPr="00817D27">
        <w:rPr>
          <w:rFonts w:ascii="GHEA Grapalat" w:hAnsi="GHEA Grapalat" w:cs="Times Armenian"/>
          <w:bCs/>
          <w:sz w:val="24"/>
          <w:szCs w:val="24"/>
          <w:lang w:val="af-ZA" w:eastAsia="ru-RU"/>
        </w:rPr>
        <w:t>համապատասխան ձևաչափ</w:t>
      </w:r>
      <w:r>
        <w:rPr>
          <w:rFonts w:ascii="GHEA Grapalat" w:hAnsi="GHEA Grapalat" w:cs="Times Armenian"/>
          <w:bCs/>
          <w:sz w:val="24"/>
          <w:szCs w:val="24"/>
          <w:lang w:val="af-ZA" w:eastAsia="ru-RU"/>
        </w:rPr>
        <w:t>ում,</w:t>
      </w:r>
    </w:p>
    <w:p w:rsidR="00BF45F9" w:rsidRPr="00BF45F9" w:rsidRDefault="00D46243" w:rsidP="00CA1C01">
      <w:pPr>
        <w:numPr>
          <w:ilvl w:val="0"/>
          <w:numId w:val="12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BF45F9">
        <w:rPr>
          <w:rFonts w:ascii="GHEA Grapalat" w:hAnsi="GHEA Grapalat" w:cs="Times Armenian"/>
          <w:bCs/>
          <w:sz w:val="24"/>
          <w:szCs w:val="24"/>
          <w:lang w:val="af-ZA" w:eastAsia="ru-RU"/>
        </w:rPr>
        <w:t>համապատասխան ձևաչափով լրացված շահառուների վերաբերյալ ամբողջական տեղեկատվությունը մուտքագրել «Համալրում» միասնական էլեկտրոնային համակարգո</w:t>
      </w:r>
      <w:r w:rsidRPr="00BF45F9">
        <w:rPr>
          <w:rFonts w:ascii="GHEA Grapalat" w:hAnsi="GHEA Grapalat" w:cs="Times Armenian"/>
          <w:bCs/>
          <w:sz w:val="24"/>
          <w:szCs w:val="24"/>
          <w:lang w:val="hy-AM" w:eastAsia="ru-RU"/>
        </w:rPr>
        <w:t>ւմ:</w:t>
      </w:r>
    </w:p>
    <w:p w:rsidR="00BF45F9" w:rsidRPr="00B63060" w:rsidRDefault="00BF45F9" w:rsidP="00BF45F9">
      <w:pPr>
        <w:tabs>
          <w:tab w:val="left" w:pos="851"/>
        </w:tabs>
        <w:spacing w:after="160" w:line="259" w:lineRule="auto"/>
        <w:ind w:left="567"/>
        <w:jc w:val="both"/>
        <w:rPr>
          <w:rFonts w:ascii="GHEA Grapalat" w:hAnsi="GHEA Grapalat" w:cs="Sylfaen"/>
          <w:b/>
          <w:sz w:val="12"/>
          <w:szCs w:val="24"/>
          <w:lang w:val="hy-AM"/>
        </w:rPr>
      </w:pPr>
    </w:p>
    <w:p w:rsidR="00204EB6" w:rsidRPr="00BF45F9" w:rsidRDefault="0084365D" w:rsidP="00BF45F9">
      <w:pPr>
        <w:tabs>
          <w:tab w:val="left" w:pos="851"/>
        </w:tabs>
        <w:spacing w:after="160" w:line="259" w:lineRule="auto"/>
        <w:ind w:left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BF45F9">
        <w:rPr>
          <w:rFonts w:ascii="GHEA Grapalat" w:hAnsi="GHEA Grapalat" w:cs="Sylfaen"/>
          <w:b/>
          <w:sz w:val="24"/>
          <w:szCs w:val="24"/>
          <w:lang w:val="hy-AM"/>
        </w:rPr>
        <w:t>Փորձագետ</w:t>
      </w:r>
      <w:r w:rsidR="00204EB6" w:rsidRPr="00BF45F9">
        <w:rPr>
          <w:rFonts w:ascii="GHEA Grapalat" w:hAnsi="GHEA Grapalat" w:cs="Sylfaen"/>
          <w:b/>
          <w:sz w:val="24"/>
          <w:szCs w:val="24"/>
          <w:lang w:val="hy-AM"/>
        </w:rPr>
        <w:t>ին ներկայացվող պահանջները՝</w:t>
      </w:r>
    </w:p>
    <w:p w:rsidR="00C93119" w:rsidRPr="00704847" w:rsidRDefault="00C93119" w:rsidP="00D46243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/>
        <w:ind w:left="851" w:hanging="284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704847">
        <w:rPr>
          <w:rFonts w:ascii="GHEA Grapalat" w:hAnsi="GHEA Grapalat" w:cs="GHEA Grapalat"/>
          <w:bCs/>
          <w:sz w:val="24"/>
          <w:szCs w:val="24"/>
        </w:rPr>
        <w:t>բ</w:t>
      </w:r>
      <w:r w:rsidRPr="00704847">
        <w:rPr>
          <w:rFonts w:ascii="GHEA Grapalat" w:hAnsi="GHEA Grapalat" w:cs="GHEA Grapalat"/>
          <w:sz w:val="24"/>
          <w:szCs w:val="24"/>
          <w:lang w:val="hy-AM"/>
        </w:rPr>
        <w:t xml:space="preserve">արձրագույն կրթություն, </w:t>
      </w:r>
    </w:p>
    <w:p w:rsidR="00C93119" w:rsidRPr="00704847" w:rsidRDefault="00C93119" w:rsidP="00D46243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/>
        <w:ind w:left="851" w:hanging="284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704847">
        <w:rPr>
          <w:rFonts w:ascii="GHEA Grapalat" w:hAnsi="GHEA Grapalat" w:cs="GHEA Grapalat"/>
          <w:sz w:val="24"/>
          <w:szCs w:val="24"/>
          <w:lang w:val="hy-AM"/>
        </w:rPr>
        <w:lastRenderedPageBreak/>
        <w:t>հ</w:t>
      </w:r>
      <w:r w:rsidRPr="00704847">
        <w:rPr>
          <w:rFonts w:ascii="GHEA Grapalat" w:hAnsi="GHEA Grapalat"/>
          <w:sz w:val="24"/>
          <w:szCs w:val="24"/>
          <w:lang w:val="hy-AM"/>
        </w:rPr>
        <w:t>անրային ծառայության առնվազն մեկ տարվա ստաժ</w:t>
      </w:r>
      <w:r w:rsidRPr="00F072A0">
        <w:rPr>
          <w:rFonts w:ascii="GHEA Grapalat" w:hAnsi="GHEA Grapalat"/>
          <w:sz w:val="24"/>
          <w:szCs w:val="24"/>
          <w:lang w:val="hy-AM"/>
        </w:rPr>
        <w:t xml:space="preserve"> կամ մեկ տարվա մասնագիտական աշխատանքային ստաժ կամ մասնագիտական կողմնորոշման բնագավառում մեկ տարվա աշխատանքային ստաժ</w:t>
      </w:r>
      <w:r w:rsidRPr="00704847">
        <w:rPr>
          <w:rFonts w:ascii="GHEA Grapalat" w:hAnsi="GHEA Grapalat"/>
          <w:sz w:val="24"/>
          <w:szCs w:val="24"/>
          <w:lang w:val="hy-AM"/>
        </w:rPr>
        <w:t>:</w:t>
      </w:r>
    </w:p>
    <w:p w:rsidR="00C93119" w:rsidRPr="00704847" w:rsidRDefault="00C93119" w:rsidP="00D46243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/>
        <w:ind w:left="851" w:hanging="284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704847">
        <w:rPr>
          <w:rFonts w:ascii="GHEA Grapalat" w:hAnsi="GHEA Grapalat" w:cs="GHEA Grapalat"/>
          <w:sz w:val="24"/>
          <w:szCs w:val="24"/>
          <w:lang w:val="hy-AM"/>
        </w:rPr>
        <w:t>հայերեն լեզվի տիրապետում,</w:t>
      </w:r>
    </w:p>
    <w:p w:rsidR="00C93119" w:rsidRPr="00BC5D59" w:rsidRDefault="00C93119" w:rsidP="00D46243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/>
        <w:ind w:left="851" w:hanging="284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704847">
        <w:rPr>
          <w:rFonts w:ascii="GHEA Grapalat" w:hAnsi="GHEA Grapalat"/>
          <w:sz w:val="24"/>
          <w:szCs w:val="24"/>
          <w:lang w:val="hy-AM"/>
        </w:rPr>
        <w:t>իր գործառույթների իրականացման համար անհրաժեշտ իրավական ակտերի իմացություն,</w:t>
      </w:r>
    </w:p>
    <w:p w:rsidR="00C93119" w:rsidRPr="00BF45F9" w:rsidRDefault="00C93119" w:rsidP="00D46243">
      <w:pPr>
        <w:pStyle w:val="ListParagraph"/>
        <w:numPr>
          <w:ilvl w:val="0"/>
          <w:numId w:val="3"/>
        </w:numPr>
        <w:tabs>
          <w:tab w:val="left" w:pos="851"/>
        </w:tabs>
        <w:spacing w:before="60" w:after="60"/>
        <w:ind w:left="851" w:hanging="284"/>
        <w:jc w:val="both"/>
        <w:rPr>
          <w:rFonts w:ascii="GHEA Grapalat" w:hAnsi="GHEA Grapalat"/>
          <w:sz w:val="24"/>
          <w:szCs w:val="24"/>
          <w:lang w:val="hy-AM"/>
        </w:rPr>
      </w:pPr>
      <w:r w:rsidRPr="00D46243">
        <w:rPr>
          <w:rFonts w:ascii="GHEA Grapalat" w:hAnsi="GHEA Grapalat" w:cs="GHEA Grapalat"/>
          <w:sz w:val="24"/>
          <w:szCs w:val="24"/>
          <w:lang w:val="hy-AM"/>
        </w:rPr>
        <w:t>համակարգչով և ժամանակակից այլ տեխնիկական միջոցներով աշխատելու ունա</w:t>
      </w:r>
      <w:r w:rsidRPr="00D46243">
        <w:rPr>
          <w:rFonts w:ascii="GHEA Grapalat" w:hAnsi="GHEA Grapalat" w:cs="GHEA Grapalat"/>
          <w:sz w:val="24"/>
          <w:szCs w:val="24"/>
          <w:lang w:val="hy-AM"/>
        </w:rPr>
        <w:softHyphen/>
        <w:t>կություն, ծրագրավորողի հմտություններ:</w:t>
      </w:r>
    </w:p>
    <w:p w:rsidR="00BF45F9" w:rsidRPr="00D46243" w:rsidRDefault="00BF45F9" w:rsidP="00BF45F9">
      <w:pPr>
        <w:pStyle w:val="ListParagraph"/>
        <w:tabs>
          <w:tab w:val="left" w:pos="851"/>
        </w:tabs>
        <w:spacing w:before="60" w:after="60"/>
        <w:ind w:left="851"/>
        <w:jc w:val="both"/>
        <w:rPr>
          <w:rFonts w:ascii="GHEA Grapalat" w:hAnsi="GHEA Grapalat"/>
          <w:sz w:val="24"/>
          <w:szCs w:val="24"/>
          <w:lang w:val="hy-AM"/>
        </w:rPr>
      </w:pPr>
    </w:p>
    <w:p w:rsidR="00204EB6" w:rsidRPr="003814F5" w:rsidRDefault="00204EB6" w:rsidP="00486F15">
      <w:pPr>
        <w:tabs>
          <w:tab w:val="left" w:pos="851"/>
        </w:tabs>
        <w:spacing w:after="0"/>
        <w:ind w:firstLine="567"/>
        <w:jc w:val="both"/>
        <w:rPr>
          <w:rFonts w:ascii="GHEA Grapalat" w:hAnsi="GHEA Grapalat" w:cs="Arial Armenian"/>
          <w:b/>
          <w:sz w:val="24"/>
          <w:szCs w:val="24"/>
          <w:lang w:val="hy-AM"/>
        </w:rPr>
      </w:pPr>
      <w:r w:rsidRPr="003814F5">
        <w:rPr>
          <w:rFonts w:ascii="GHEA Grapalat" w:hAnsi="GHEA Grapalat" w:cs="Arial Armenian"/>
          <w:b/>
          <w:sz w:val="24"/>
          <w:szCs w:val="24"/>
          <w:lang w:val="hy-AM"/>
        </w:rPr>
        <w:t>Դիմող ՀՀ քաղաքացիները պետք է ներկայացնեն հետևյալ փաստաթղթերը`</w:t>
      </w:r>
    </w:p>
    <w:p w:rsidR="00204EB6" w:rsidRPr="003814F5" w:rsidRDefault="00204EB6" w:rsidP="00486F15">
      <w:pPr>
        <w:numPr>
          <w:ilvl w:val="0"/>
          <w:numId w:val="4"/>
        </w:numPr>
        <w:tabs>
          <w:tab w:val="clear" w:pos="720"/>
          <w:tab w:val="num" w:pos="426"/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3814F5">
        <w:rPr>
          <w:rFonts w:ascii="GHEA Grapalat" w:hAnsi="GHEA Grapalat" w:cs="Sylfaen"/>
          <w:sz w:val="24"/>
          <w:szCs w:val="24"/>
          <w:lang w:val="hy-AM"/>
        </w:rPr>
        <w:t xml:space="preserve">դիմում Նախարարության գլխավոր քարտուղարի անունով </w:t>
      </w:r>
      <w:r w:rsidRPr="003814F5">
        <w:rPr>
          <w:rFonts w:ascii="GHEA Grapalat" w:hAnsi="GHEA Grapalat" w:cs="Sylfaen"/>
          <w:b/>
          <w:sz w:val="24"/>
          <w:szCs w:val="24"/>
          <w:lang w:val="hy-AM"/>
        </w:rPr>
        <w:t>(</w:t>
      </w:r>
      <w:r w:rsidR="00DA54F1" w:rsidRPr="00A84DCF">
        <w:rPr>
          <w:rFonts w:ascii="GHEA Grapalat" w:hAnsi="GHEA Grapalat" w:cs="Sylfaen"/>
          <w:b/>
          <w:sz w:val="24"/>
          <w:szCs w:val="24"/>
          <w:lang w:val="hy-AM"/>
        </w:rPr>
        <w:t>լրացվում է տեղում</w:t>
      </w:r>
      <w:r w:rsidRPr="003814F5">
        <w:rPr>
          <w:rFonts w:ascii="GHEA Grapalat" w:hAnsi="GHEA Grapalat" w:cs="Sylfaen"/>
          <w:b/>
          <w:sz w:val="24"/>
          <w:szCs w:val="24"/>
          <w:lang w:val="hy-AM"/>
        </w:rPr>
        <w:t>),</w:t>
      </w:r>
    </w:p>
    <w:p w:rsidR="00204EB6" w:rsidRPr="003814F5" w:rsidRDefault="00204EB6" w:rsidP="00486F15">
      <w:pPr>
        <w:numPr>
          <w:ilvl w:val="0"/>
          <w:numId w:val="4"/>
        </w:numPr>
        <w:tabs>
          <w:tab w:val="clear" w:pos="720"/>
          <w:tab w:val="num" w:pos="426"/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3814F5">
        <w:rPr>
          <w:rFonts w:ascii="GHEA Grapalat" w:hAnsi="GHEA Grapalat" w:cs="Sylfaen"/>
          <w:sz w:val="24"/>
          <w:szCs w:val="24"/>
          <w:lang w:val="hy-AM"/>
        </w:rPr>
        <w:t>կրթությունը հավաստող պետական նմուշի փաստաթուղթ (փաստաթղթեր),</w:t>
      </w:r>
    </w:p>
    <w:p w:rsidR="00DB5E45" w:rsidRPr="003814F5" w:rsidRDefault="00DB5E45" w:rsidP="00486F15">
      <w:pPr>
        <w:numPr>
          <w:ilvl w:val="0"/>
          <w:numId w:val="4"/>
        </w:numPr>
        <w:tabs>
          <w:tab w:val="clear" w:pos="720"/>
          <w:tab w:val="num" w:pos="426"/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3814F5">
        <w:rPr>
          <w:rFonts w:ascii="GHEA Grapalat" w:hAnsi="GHEA Grapalat" w:cs="Sylfaen"/>
          <w:sz w:val="24"/>
          <w:szCs w:val="24"/>
          <w:lang w:val="hy-AM"/>
        </w:rPr>
        <w:t>աշխատանքային փորձի և գործունեության վերաբերյալ փաստաթղթեր</w:t>
      </w:r>
      <w:r w:rsidR="00694C3F" w:rsidRPr="003814F5">
        <w:rPr>
          <w:rFonts w:ascii="GHEA Grapalat" w:hAnsi="GHEA Grapalat" w:cs="Sylfaen"/>
          <w:sz w:val="24"/>
          <w:szCs w:val="24"/>
          <w:lang w:val="hy-AM"/>
        </w:rPr>
        <w:t xml:space="preserve"> (աշխա</w:t>
      </w:r>
      <w:r w:rsidR="003814F5" w:rsidRPr="003814F5">
        <w:rPr>
          <w:rFonts w:ascii="GHEA Grapalat" w:hAnsi="GHEA Grapalat" w:cs="Sylfaen"/>
          <w:sz w:val="24"/>
          <w:szCs w:val="24"/>
          <w:lang w:val="hy-AM"/>
        </w:rPr>
        <w:softHyphen/>
      </w:r>
      <w:r w:rsidR="00694C3F" w:rsidRPr="003814F5">
        <w:rPr>
          <w:rFonts w:ascii="GHEA Grapalat" w:hAnsi="GHEA Grapalat" w:cs="Sylfaen"/>
          <w:sz w:val="24"/>
          <w:szCs w:val="24"/>
          <w:lang w:val="hy-AM"/>
        </w:rPr>
        <w:t>տան</w:t>
      </w:r>
      <w:r w:rsidR="007D012D">
        <w:rPr>
          <w:rFonts w:ascii="GHEA Grapalat" w:hAnsi="GHEA Grapalat" w:cs="Sylfaen"/>
          <w:sz w:val="24"/>
          <w:szCs w:val="24"/>
          <w:lang w:val="hy-AM"/>
        </w:rPr>
        <w:softHyphen/>
      </w:r>
      <w:r w:rsidR="00694C3F" w:rsidRPr="003814F5">
        <w:rPr>
          <w:rFonts w:ascii="GHEA Grapalat" w:hAnsi="GHEA Grapalat" w:cs="Sylfaen"/>
          <w:sz w:val="24"/>
          <w:szCs w:val="24"/>
          <w:lang w:val="hy-AM"/>
        </w:rPr>
        <w:t>քային գրքույկ կամ այլ փաստաթուղթ/եր)</w:t>
      </w:r>
      <w:r w:rsidRPr="003814F5">
        <w:rPr>
          <w:rFonts w:ascii="GHEA Grapalat" w:hAnsi="GHEA Grapalat" w:cs="Sylfaen"/>
          <w:sz w:val="24"/>
          <w:szCs w:val="24"/>
          <w:lang w:val="hy-AM"/>
        </w:rPr>
        <w:t>,</w:t>
      </w:r>
    </w:p>
    <w:p w:rsidR="00204EB6" w:rsidRPr="003814F5" w:rsidRDefault="00204EB6" w:rsidP="00486F15">
      <w:pPr>
        <w:numPr>
          <w:ilvl w:val="0"/>
          <w:numId w:val="4"/>
        </w:numPr>
        <w:tabs>
          <w:tab w:val="clear" w:pos="720"/>
          <w:tab w:val="num" w:pos="426"/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3814F5">
        <w:rPr>
          <w:rFonts w:ascii="GHEA Grapalat" w:hAnsi="GHEA Grapalat" w:cs="Sylfaen"/>
          <w:sz w:val="24"/>
          <w:szCs w:val="24"/>
          <w:lang w:val="hy-AM"/>
        </w:rPr>
        <w:t>արական սեռի անձինք` նաև զինվորական գրքույկ կամ դրան փոխարինող ժամանակավոր զորակոչային տեղամասին կցագրման վկայական, կամ համապատասխան տեղեկանք.</w:t>
      </w:r>
    </w:p>
    <w:p w:rsidR="00204EB6" w:rsidRPr="003814F5" w:rsidRDefault="00204EB6" w:rsidP="00486F15">
      <w:pPr>
        <w:numPr>
          <w:ilvl w:val="0"/>
          <w:numId w:val="4"/>
        </w:numPr>
        <w:tabs>
          <w:tab w:val="clear" w:pos="720"/>
          <w:tab w:val="num" w:pos="426"/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3814F5">
        <w:rPr>
          <w:rFonts w:ascii="GHEA Grapalat" w:hAnsi="GHEA Grapalat" w:cs="Sylfaen"/>
          <w:sz w:val="24"/>
          <w:szCs w:val="24"/>
          <w:lang w:val="hy-AM"/>
        </w:rPr>
        <w:t>մեկ լուսանկար` 3 x 4 սմ չափսի,</w:t>
      </w:r>
    </w:p>
    <w:p w:rsidR="00204EB6" w:rsidRPr="003814F5" w:rsidRDefault="00204EB6" w:rsidP="00486F15">
      <w:pPr>
        <w:numPr>
          <w:ilvl w:val="0"/>
          <w:numId w:val="4"/>
        </w:numPr>
        <w:tabs>
          <w:tab w:val="clear" w:pos="720"/>
          <w:tab w:val="num" w:pos="426"/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3814F5">
        <w:rPr>
          <w:rFonts w:ascii="GHEA Grapalat" w:hAnsi="GHEA Grapalat" w:cs="Sylfaen"/>
          <w:sz w:val="24"/>
          <w:szCs w:val="24"/>
        </w:rPr>
        <w:t>անձնագիր կամ նույնականացման քարտ</w:t>
      </w:r>
      <w:r w:rsidRPr="003814F5">
        <w:rPr>
          <w:rFonts w:ascii="GHEA Grapalat" w:hAnsi="GHEA Grapalat" w:cs="Sylfaen"/>
          <w:sz w:val="24"/>
          <w:szCs w:val="24"/>
          <w:lang w:val="hy-AM"/>
        </w:rPr>
        <w:t>,</w:t>
      </w:r>
    </w:p>
    <w:p w:rsidR="00204EB6" w:rsidRPr="003814F5" w:rsidRDefault="00204EB6" w:rsidP="00486F15">
      <w:pPr>
        <w:numPr>
          <w:ilvl w:val="0"/>
          <w:numId w:val="4"/>
        </w:numPr>
        <w:tabs>
          <w:tab w:val="clear" w:pos="720"/>
          <w:tab w:val="num" w:pos="426"/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3814F5">
        <w:rPr>
          <w:rFonts w:ascii="GHEA Grapalat" w:hAnsi="GHEA Grapalat" w:cs="Sylfaen"/>
          <w:sz w:val="24"/>
          <w:szCs w:val="24"/>
          <w:lang w:val="hy-AM"/>
        </w:rPr>
        <w:t>սոցիալական քարտ կամ հանրային ծառայության համարանիշ ունենալու մասին տեղեկանք,</w:t>
      </w:r>
    </w:p>
    <w:p w:rsidR="00204EB6" w:rsidRPr="003814F5" w:rsidRDefault="00204EB6" w:rsidP="00486F15">
      <w:pPr>
        <w:numPr>
          <w:ilvl w:val="0"/>
          <w:numId w:val="4"/>
        </w:numPr>
        <w:tabs>
          <w:tab w:val="clear" w:pos="720"/>
          <w:tab w:val="num" w:pos="426"/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3814F5">
        <w:rPr>
          <w:rFonts w:ascii="GHEA Grapalat" w:hAnsi="GHEA Grapalat" w:cs="Sylfaen"/>
          <w:sz w:val="24"/>
          <w:szCs w:val="24"/>
          <w:lang w:val="hy-AM"/>
        </w:rPr>
        <w:t>ինքնակենսագրական</w:t>
      </w:r>
      <w:r w:rsidR="00E85FF9" w:rsidRPr="003814F5">
        <w:rPr>
          <w:rFonts w:ascii="GHEA Grapalat" w:hAnsi="GHEA Grapalat" w:cs="Sylfaen"/>
          <w:sz w:val="24"/>
          <w:szCs w:val="24"/>
        </w:rPr>
        <w:t xml:space="preserve"> (CV)</w:t>
      </w:r>
      <w:r w:rsidRPr="003814F5">
        <w:rPr>
          <w:rFonts w:ascii="GHEA Grapalat" w:hAnsi="GHEA Grapalat" w:cs="Sylfaen"/>
          <w:sz w:val="24"/>
          <w:szCs w:val="24"/>
          <w:lang w:val="hy-AM"/>
        </w:rPr>
        <w:t>,</w:t>
      </w:r>
      <w:r w:rsidR="00E85FF9" w:rsidRPr="003814F5">
        <w:rPr>
          <w:rFonts w:ascii="GHEA Grapalat" w:hAnsi="GHEA Grapalat" w:cs="Sylfaen"/>
          <w:sz w:val="24"/>
          <w:szCs w:val="24"/>
        </w:rPr>
        <w:t xml:space="preserve"> </w:t>
      </w:r>
    </w:p>
    <w:p w:rsidR="0084365D" w:rsidRPr="003814F5" w:rsidRDefault="00204EB6" w:rsidP="00486F15">
      <w:pPr>
        <w:numPr>
          <w:ilvl w:val="0"/>
          <w:numId w:val="4"/>
        </w:numPr>
        <w:shd w:val="clear" w:color="auto" w:fill="FEFEFE"/>
        <w:tabs>
          <w:tab w:val="clear" w:pos="720"/>
          <w:tab w:val="num" w:pos="426"/>
          <w:tab w:val="left" w:pos="851"/>
        </w:tabs>
        <w:spacing w:after="100" w:afterAutospacing="1"/>
        <w:ind w:left="0" w:firstLine="567"/>
        <w:jc w:val="both"/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</w:pPr>
      <w:r w:rsidRPr="003814F5">
        <w:rPr>
          <w:rFonts w:ascii="GHEA Grapalat" w:hAnsi="GHEA Grapalat" w:cs="Sylfaen"/>
          <w:sz w:val="24"/>
          <w:szCs w:val="24"/>
          <w:lang w:val="hy-AM"/>
        </w:rPr>
        <w:t>հայտարարություն ՀՀ կառավարության 2018 թվականի օգոստոսի 2-ի N 878-Ն որոշմամբ հաստատված կարգի 13-րդ կետով նախատեսված սահմանափակումների բացակայության մասին</w:t>
      </w:r>
      <w:r w:rsidR="004C7A7B" w:rsidRPr="003814F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C7A7B" w:rsidRPr="003814F5">
        <w:rPr>
          <w:rFonts w:ascii="GHEA Grapalat" w:hAnsi="GHEA Grapalat" w:cs="Sylfaen"/>
          <w:b/>
          <w:sz w:val="24"/>
          <w:szCs w:val="24"/>
          <w:lang w:val="hy-AM"/>
        </w:rPr>
        <w:t>(</w:t>
      </w:r>
      <w:r w:rsidR="00DA54F1" w:rsidRPr="00A84DCF">
        <w:rPr>
          <w:rFonts w:ascii="GHEA Grapalat" w:hAnsi="GHEA Grapalat" w:cs="Sylfaen"/>
          <w:b/>
          <w:sz w:val="24"/>
          <w:szCs w:val="24"/>
          <w:lang w:val="hy-AM"/>
        </w:rPr>
        <w:t>լրացվում է տեղում</w:t>
      </w:r>
      <w:r w:rsidR="004C7A7B" w:rsidRPr="003814F5">
        <w:rPr>
          <w:rFonts w:ascii="GHEA Grapalat" w:hAnsi="GHEA Grapalat" w:cs="Sylfaen"/>
          <w:b/>
          <w:sz w:val="24"/>
          <w:szCs w:val="24"/>
          <w:lang w:val="hy-AM"/>
        </w:rPr>
        <w:t>)</w:t>
      </w:r>
    </w:p>
    <w:p w:rsidR="00204EB6" w:rsidRPr="00486F15" w:rsidRDefault="00E85FF9" w:rsidP="00486F15">
      <w:pPr>
        <w:shd w:val="clear" w:color="auto" w:fill="FEFEFE"/>
        <w:tabs>
          <w:tab w:val="left" w:pos="851"/>
        </w:tabs>
        <w:spacing w:after="100" w:afterAutospacing="1"/>
        <w:ind w:firstLine="567"/>
        <w:jc w:val="both"/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</w:pPr>
      <w:r w:rsidRPr="00486F15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Ընտրությունը կատարվում է փաստաթղթերի </w:t>
      </w:r>
      <w:r w:rsidRPr="000471A6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ուսումնասիրման</w:t>
      </w:r>
      <w:r w:rsidR="00F2427E" w:rsidRPr="00486F15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</w:t>
      </w:r>
      <w:r w:rsidRPr="00486F15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եղանակով:</w:t>
      </w:r>
    </w:p>
    <w:p w:rsidR="00204EB6" w:rsidRPr="00C0555E" w:rsidRDefault="00204EB6" w:rsidP="00486F15">
      <w:pPr>
        <w:shd w:val="clear" w:color="auto" w:fill="FEFEFE"/>
        <w:spacing w:after="100" w:afterAutospacing="1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555E">
        <w:rPr>
          <w:rFonts w:ascii="GHEA Grapalat" w:hAnsi="GHEA Grapalat" w:cs="Sylfaen"/>
          <w:sz w:val="24"/>
          <w:szCs w:val="24"/>
          <w:lang w:val="hy-AM"/>
        </w:rPr>
        <w:t>Քաղաքացիները փաստաթղթերը ներկայացնում են առձեռն (ընդունվում են միայն աշխատանքային օրերին` ժամը 9.30-ից մինչև 12.30-ը</w:t>
      </w:r>
      <w:r w:rsidR="00486F15" w:rsidRPr="009D322B">
        <w:rPr>
          <w:rFonts w:ascii="GHEA Grapalat" w:hAnsi="GHEA Grapalat" w:cs="Sylfaen"/>
          <w:sz w:val="24"/>
          <w:szCs w:val="24"/>
          <w:lang w:val="hy-AM"/>
        </w:rPr>
        <w:t xml:space="preserve"> և 14.30-ից մինչև 16.30-ը</w:t>
      </w:r>
      <w:r w:rsidRPr="00C0555E">
        <w:rPr>
          <w:rFonts w:ascii="GHEA Grapalat" w:hAnsi="GHEA Grapalat" w:cs="Sylfaen"/>
          <w:sz w:val="24"/>
          <w:szCs w:val="24"/>
          <w:lang w:val="hy-AM"/>
        </w:rPr>
        <w:t>):</w:t>
      </w:r>
    </w:p>
    <w:p w:rsidR="00204EB6" w:rsidRPr="00BD025B" w:rsidRDefault="00204EB6" w:rsidP="00486F15">
      <w:pPr>
        <w:spacing w:after="0"/>
        <w:contextualSpacing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BD025B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  <w:r w:rsidRPr="00BD025B">
        <w:rPr>
          <w:rFonts w:ascii="GHEA Grapalat" w:hAnsi="GHEA Grapalat" w:cs="Sylfaen"/>
          <w:b/>
          <w:sz w:val="24"/>
          <w:szCs w:val="24"/>
          <w:lang w:val="hy-AM"/>
        </w:rPr>
        <w:t xml:space="preserve">Դիմումների ընդունման </w:t>
      </w:r>
      <w:r w:rsidR="00094EC1" w:rsidRPr="00BD025B">
        <w:rPr>
          <w:rFonts w:ascii="GHEA Grapalat" w:hAnsi="GHEA Grapalat" w:cs="Sylfaen"/>
          <w:b/>
          <w:sz w:val="24"/>
          <w:szCs w:val="24"/>
          <w:lang w:val="hy-AM"/>
        </w:rPr>
        <w:t xml:space="preserve">վերջնաժամկետը հայտարարության հրապարակմանը հաջորդող </w:t>
      </w:r>
      <w:r w:rsidR="005D5CEA" w:rsidRPr="009D322B">
        <w:rPr>
          <w:rFonts w:ascii="GHEA Grapalat" w:hAnsi="GHEA Grapalat" w:cs="Sylfaen"/>
          <w:b/>
          <w:sz w:val="24"/>
          <w:szCs w:val="24"/>
          <w:lang w:val="hy-AM"/>
        </w:rPr>
        <w:t>երրորդ</w:t>
      </w:r>
      <w:r w:rsidR="00094EC1" w:rsidRPr="00BD025B">
        <w:rPr>
          <w:rFonts w:ascii="GHEA Grapalat" w:hAnsi="GHEA Grapalat" w:cs="Sylfaen"/>
          <w:b/>
          <w:sz w:val="24"/>
          <w:szCs w:val="24"/>
          <w:lang w:val="hy-AM"/>
        </w:rPr>
        <w:t xml:space="preserve"> աշխատանքային </w:t>
      </w:r>
      <w:r w:rsidR="00F2427E" w:rsidRPr="00BD025B">
        <w:rPr>
          <w:rFonts w:ascii="GHEA Grapalat" w:hAnsi="GHEA Grapalat" w:cs="Sylfaen"/>
          <w:b/>
          <w:sz w:val="24"/>
          <w:szCs w:val="24"/>
          <w:lang w:val="hy-AM"/>
        </w:rPr>
        <w:t>օրն է</w:t>
      </w:r>
      <w:r w:rsidR="00094EC1" w:rsidRPr="00BD025B">
        <w:rPr>
          <w:rFonts w:ascii="GHEA Grapalat" w:hAnsi="GHEA Grapalat" w:cs="Sylfaen"/>
          <w:b/>
          <w:sz w:val="24"/>
          <w:szCs w:val="24"/>
          <w:lang w:val="hy-AM"/>
        </w:rPr>
        <w:t>՝</w:t>
      </w:r>
      <w:r w:rsidRPr="00BD025B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C94BB6">
        <w:rPr>
          <w:rFonts w:ascii="GHEA Grapalat" w:hAnsi="GHEA Grapalat" w:cs="Sylfaen"/>
          <w:b/>
          <w:sz w:val="24"/>
          <w:szCs w:val="24"/>
        </w:rPr>
        <w:t>25</w:t>
      </w:r>
      <w:r w:rsidR="00576A45">
        <w:rPr>
          <w:rFonts w:ascii="GHEA Grapalat" w:hAnsi="GHEA Grapalat" w:cs="Sylfaen"/>
          <w:b/>
          <w:sz w:val="24"/>
          <w:szCs w:val="24"/>
          <w:lang w:val="hy-AM"/>
        </w:rPr>
        <w:t>.0</w:t>
      </w:r>
      <w:r w:rsidR="00667CD5">
        <w:rPr>
          <w:rFonts w:ascii="GHEA Grapalat" w:hAnsi="GHEA Grapalat" w:cs="Sylfaen"/>
          <w:b/>
          <w:sz w:val="24"/>
          <w:szCs w:val="24"/>
          <w:lang w:val="hy-AM"/>
        </w:rPr>
        <w:t>6</w:t>
      </w:r>
      <w:r w:rsidR="00576A45">
        <w:rPr>
          <w:rFonts w:ascii="GHEA Grapalat" w:hAnsi="GHEA Grapalat" w:cs="Sylfaen"/>
          <w:b/>
          <w:sz w:val="24"/>
          <w:szCs w:val="24"/>
          <w:lang w:val="hy-AM"/>
        </w:rPr>
        <w:t>.2024</w:t>
      </w:r>
      <w:r w:rsidRPr="00BD025B">
        <w:rPr>
          <w:rFonts w:ascii="GHEA Grapalat" w:hAnsi="GHEA Grapalat" w:cs="Sylfaen"/>
          <w:b/>
          <w:sz w:val="24"/>
          <w:szCs w:val="24"/>
          <w:lang w:val="hy-AM"/>
        </w:rPr>
        <w:t>թ.</w:t>
      </w:r>
    </w:p>
    <w:p w:rsidR="00204EB6" w:rsidRPr="00BD025B" w:rsidRDefault="00204EB6" w:rsidP="00486F15">
      <w:pPr>
        <w:tabs>
          <w:tab w:val="right" w:pos="9759"/>
        </w:tabs>
        <w:spacing w:after="0"/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BD025B">
        <w:rPr>
          <w:rFonts w:ascii="GHEA Grapalat" w:hAnsi="GHEA Grapalat"/>
          <w:b/>
          <w:sz w:val="24"/>
          <w:szCs w:val="24"/>
          <w:lang w:val="hy-AM"/>
        </w:rPr>
        <w:t xml:space="preserve">Աշխատանքի վայրը՝ ՀՀ, </w:t>
      </w:r>
      <w:r w:rsidRPr="00BD025B">
        <w:rPr>
          <w:rFonts w:ascii="GHEA Grapalat" w:hAnsi="GHEA Grapalat" w:cs="Sylfaen"/>
          <w:b/>
          <w:sz w:val="24"/>
          <w:szCs w:val="24"/>
          <w:lang w:val="hy-AM"/>
        </w:rPr>
        <w:t xml:space="preserve">ք. Երևան, </w:t>
      </w:r>
      <w:r w:rsidR="00CF7AE4" w:rsidRPr="00CF7AE4">
        <w:rPr>
          <w:rFonts w:ascii="GHEA Grapalat" w:hAnsi="GHEA Grapalat" w:cs="Sylfaen"/>
          <w:b/>
          <w:sz w:val="24"/>
          <w:szCs w:val="24"/>
          <w:lang w:val="hy-AM"/>
        </w:rPr>
        <w:t>Բաբայան 4</w:t>
      </w:r>
      <w:r w:rsidRPr="00BD025B">
        <w:rPr>
          <w:rFonts w:ascii="GHEA Grapalat" w:hAnsi="GHEA Grapalat" w:cs="Sylfaen"/>
          <w:b/>
          <w:sz w:val="24"/>
          <w:szCs w:val="24"/>
          <w:lang w:val="hy-AM"/>
        </w:rPr>
        <w:t>:</w:t>
      </w:r>
    </w:p>
    <w:p w:rsidR="008309EF" w:rsidRPr="003814F5" w:rsidRDefault="00204EB6" w:rsidP="0000615A">
      <w:pPr>
        <w:tabs>
          <w:tab w:val="right" w:pos="9759"/>
        </w:tabs>
        <w:spacing w:after="0"/>
        <w:ind w:firstLine="567"/>
        <w:jc w:val="both"/>
        <w:rPr>
          <w:rFonts w:ascii="GHEA Grapalat" w:eastAsia="Times New Roman" w:hAnsi="GHEA Grapalat"/>
          <w:b/>
          <w:bCs/>
          <w:color w:val="FF0000"/>
          <w:sz w:val="24"/>
          <w:szCs w:val="24"/>
          <w:u w:val="single"/>
          <w:lang w:val="hy-AM"/>
        </w:rPr>
      </w:pPr>
      <w:r w:rsidRPr="00BD025B">
        <w:rPr>
          <w:rFonts w:ascii="GHEA Grapalat" w:hAnsi="GHEA Grapalat" w:cs="Sylfaen"/>
          <w:b/>
          <w:sz w:val="24"/>
          <w:szCs w:val="24"/>
          <w:lang w:val="hy-AM"/>
        </w:rPr>
        <w:t>ՀՀ քաղաքացիները տվյալ պաշտոնը զբաղեցնելու համար կարող են դիմել պաշտպանության ն</w:t>
      </w:r>
      <w:r w:rsidR="00094EC1" w:rsidRPr="00BD025B">
        <w:rPr>
          <w:rFonts w:ascii="GHEA Grapalat" w:hAnsi="GHEA Grapalat" w:cs="Sylfaen"/>
          <w:b/>
          <w:sz w:val="24"/>
          <w:szCs w:val="24"/>
          <w:lang w:val="hy-AM"/>
        </w:rPr>
        <w:t xml:space="preserve">ախարարության </w:t>
      </w:r>
      <w:r w:rsidR="00CF7AE4" w:rsidRPr="00CD6397">
        <w:rPr>
          <w:rFonts w:ascii="GHEA Grapalat" w:hAnsi="GHEA Grapalat" w:cs="GHEA Grapalat"/>
          <w:b/>
          <w:bCs/>
          <w:sz w:val="24"/>
          <w:szCs w:val="24"/>
          <w:lang w:val="hy-AM"/>
        </w:rPr>
        <w:t>զինծառայողների սոցիալական պաշտպանության վարչությ</w:t>
      </w:r>
      <w:r w:rsidR="00DA54F1" w:rsidRPr="00A84DCF">
        <w:rPr>
          <w:rFonts w:ascii="GHEA Grapalat" w:hAnsi="GHEA Grapalat" w:cs="GHEA Grapalat"/>
          <w:b/>
          <w:bCs/>
          <w:sz w:val="24"/>
          <w:szCs w:val="24"/>
          <w:lang w:val="hy-AM"/>
        </w:rPr>
        <w:t>ուն</w:t>
      </w:r>
      <w:r w:rsidRPr="00BD025B">
        <w:rPr>
          <w:rFonts w:ascii="GHEA Grapalat" w:hAnsi="GHEA Grapalat" w:cs="Sylfaen"/>
          <w:b/>
          <w:sz w:val="24"/>
          <w:szCs w:val="24"/>
          <w:lang w:val="hy-AM"/>
        </w:rPr>
        <w:t xml:space="preserve">՝ ք. Երևան,  </w:t>
      </w:r>
      <w:r w:rsidR="00CF7AE4" w:rsidRPr="00CF7AE4">
        <w:rPr>
          <w:rFonts w:ascii="GHEA Grapalat" w:hAnsi="GHEA Grapalat" w:cs="Sylfaen"/>
          <w:b/>
          <w:sz w:val="24"/>
          <w:szCs w:val="24"/>
          <w:lang w:val="hy-AM"/>
        </w:rPr>
        <w:t>Բաբայան 4</w:t>
      </w:r>
      <w:r w:rsidRPr="00BD025B">
        <w:rPr>
          <w:rFonts w:ascii="GHEA Grapalat" w:hAnsi="GHEA Grapalat" w:cs="Sylfaen"/>
          <w:b/>
          <w:sz w:val="24"/>
          <w:szCs w:val="24"/>
          <w:lang w:val="hy-AM"/>
        </w:rPr>
        <w:t>, հեռ.՝</w:t>
      </w:r>
      <w:r w:rsidR="00CE5C6D" w:rsidRPr="00CE5C6D">
        <w:rPr>
          <w:rFonts w:ascii="GHEA Grapalat" w:hAnsi="GHEA Grapalat" w:cs="Sylfaen"/>
          <w:b/>
          <w:sz w:val="24"/>
          <w:szCs w:val="24"/>
          <w:lang w:val="hy-AM"/>
        </w:rPr>
        <w:t xml:space="preserve"> 0102</w:t>
      </w:r>
      <w:r w:rsidR="00745EB9">
        <w:rPr>
          <w:rFonts w:ascii="GHEA Grapalat" w:hAnsi="GHEA Grapalat" w:cs="Sylfaen"/>
          <w:b/>
          <w:sz w:val="24"/>
          <w:szCs w:val="24"/>
          <w:lang w:val="hy-AM"/>
        </w:rPr>
        <w:t>00951</w:t>
      </w:r>
      <w:r w:rsidR="00CE5C6D" w:rsidRPr="00CE5C6D">
        <w:rPr>
          <w:rFonts w:ascii="GHEA Grapalat" w:hAnsi="GHEA Grapalat" w:cs="Sylfaen"/>
          <w:b/>
          <w:sz w:val="24"/>
          <w:szCs w:val="24"/>
          <w:lang w:val="hy-AM"/>
        </w:rPr>
        <w:t>,</w:t>
      </w:r>
      <w:r w:rsidR="00094EC1" w:rsidRPr="00BD025B">
        <w:rPr>
          <w:rFonts w:ascii="GHEA Grapalat" w:hAnsi="GHEA Grapalat" w:cs="Sylfaen"/>
          <w:b/>
          <w:sz w:val="24"/>
          <w:szCs w:val="24"/>
          <w:lang w:val="hy-AM"/>
        </w:rPr>
        <w:t xml:space="preserve"> 010</w:t>
      </w:r>
      <w:r w:rsidR="00CE5C6D" w:rsidRPr="00CE5C6D">
        <w:rPr>
          <w:rFonts w:ascii="GHEA Grapalat" w:hAnsi="GHEA Grapalat" w:cs="Sylfaen"/>
          <w:b/>
          <w:sz w:val="24"/>
          <w:szCs w:val="24"/>
          <w:lang w:val="hy-AM"/>
        </w:rPr>
        <w:t>281080</w:t>
      </w:r>
      <w:r w:rsidR="00094EC1" w:rsidRPr="00BD025B">
        <w:rPr>
          <w:rFonts w:ascii="GHEA Grapalat" w:hAnsi="GHEA Grapalat" w:cs="Sylfaen"/>
          <w:b/>
          <w:sz w:val="24"/>
          <w:szCs w:val="24"/>
          <w:lang w:val="hy-AM"/>
        </w:rPr>
        <w:t xml:space="preserve">, </w:t>
      </w:r>
      <w:r w:rsidRPr="00BD025B">
        <w:rPr>
          <w:rFonts w:ascii="GHEA Grapalat" w:hAnsi="GHEA Grapalat" w:cs="Sylfaen"/>
          <w:b/>
          <w:sz w:val="24"/>
          <w:szCs w:val="24"/>
          <w:lang w:val="hy-AM"/>
        </w:rPr>
        <w:t xml:space="preserve">(ներքին՝ </w:t>
      </w:r>
      <w:r w:rsidR="00CE5C6D" w:rsidRPr="00CE5C6D">
        <w:rPr>
          <w:rFonts w:ascii="GHEA Grapalat" w:hAnsi="GHEA Grapalat" w:cs="Sylfaen"/>
          <w:b/>
          <w:sz w:val="24"/>
          <w:szCs w:val="24"/>
          <w:lang w:val="hy-AM"/>
        </w:rPr>
        <w:t>8 4044</w:t>
      </w:r>
      <w:r w:rsidR="00094EC1" w:rsidRPr="00BD025B">
        <w:rPr>
          <w:rFonts w:ascii="GHEA Grapalat" w:hAnsi="GHEA Grapalat" w:cs="Sylfaen"/>
          <w:b/>
          <w:sz w:val="24"/>
          <w:szCs w:val="24"/>
          <w:lang w:val="hy-AM"/>
        </w:rPr>
        <w:t xml:space="preserve">, </w:t>
      </w:r>
      <w:r w:rsidR="00745EB9">
        <w:rPr>
          <w:rFonts w:ascii="GHEA Grapalat" w:hAnsi="GHEA Grapalat" w:cs="Sylfaen"/>
          <w:b/>
          <w:sz w:val="24"/>
          <w:szCs w:val="24"/>
          <w:lang w:val="hy-AM"/>
        </w:rPr>
        <w:t>84004</w:t>
      </w:r>
      <w:r w:rsidRPr="00BD025B">
        <w:rPr>
          <w:rFonts w:ascii="GHEA Grapalat" w:hAnsi="GHEA Grapalat" w:cs="Sylfaen"/>
          <w:b/>
          <w:sz w:val="24"/>
          <w:szCs w:val="24"/>
          <w:lang w:val="hy-AM"/>
        </w:rPr>
        <w:t xml:space="preserve">): </w:t>
      </w:r>
    </w:p>
    <w:p w:rsidR="00667CD5" w:rsidRDefault="00667CD5">
      <w:pPr>
        <w:spacing w:after="160" w:line="259" w:lineRule="auto"/>
        <w:rPr>
          <w:rFonts w:ascii="GHEA Grapalat" w:eastAsia="Times New Roman" w:hAnsi="GHEA Grapalat"/>
          <w:b/>
          <w:sz w:val="24"/>
          <w:szCs w:val="24"/>
          <w:lang w:val="hy-AM"/>
        </w:rPr>
      </w:pPr>
      <w:bookmarkStart w:id="0" w:name="_GoBack"/>
      <w:bookmarkEnd w:id="0"/>
    </w:p>
    <w:p w:rsidR="00B63060" w:rsidRDefault="00B63060">
      <w:pPr>
        <w:spacing w:after="160" w:line="259" w:lineRule="auto"/>
        <w:rPr>
          <w:rFonts w:ascii="GHEA Grapalat" w:eastAsia="Times New Roman" w:hAnsi="GHEA Grapalat"/>
          <w:b/>
          <w:sz w:val="24"/>
          <w:szCs w:val="24"/>
          <w:lang w:val="hy-AM"/>
        </w:rPr>
      </w:pPr>
    </w:p>
    <w:sectPr w:rsidR="00B63060" w:rsidSect="00667CD5">
      <w:pgSz w:w="12240" w:h="15840"/>
      <w:pgMar w:top="567" w:right="850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B43AF"/>
    <w:multiLevelType w:val="hybridMultilevel"/>
    <w:tmpl w:val="93CA178A"/>
    <w:lvl w:ilvl="0" w:tplc="8F14683A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896DDE"/>
    <w:multiLevelType w:val="multilevel"/>
    <w:tmpl w:val="6C8E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D7E39"/>
    <w:multiLevelType w:val="hybridMultilevel"/>
    <w:tmpl w:val="76668DB0"/>
    <w:lvl w:ilvl="0" w:tplc="280EE434">
      <w:start w:val="1"/>
      <w:numFmt w:val="decimal"/>
      <w:lvlText w:val="%1)"/>
      <w:lvlJc w:val="left"/>
      <w:pPr>
        <w:ind w:left="885" w:hanging="360"/>
      </w:pPr>
      <w:rPr>
        <w:rFonts w:ascii="GHEA Grapalat" w:eastAsia="Times New Roman" w:hAnsi="GHEA Grapalat" w:cs="Sylfae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D75961"/>
    <w:multiLevelType w:val="hybridMultilevel"/>
    <w:tmpl w:val="5C2EB684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13CB7707"/>
    <w:multiLevelType w:val="hybridMultilevel"/>
    <w:tmpl w:val="219E234A"/>
    <w:lvl w:ilvl="0" w:tplc="A5F8A806">
      <w:start w:val="1"/>
      <w:numFmt w:val="decimal"/>
      <w:lvlText w:val="%1)"/>
      <w:lvlJc w:val="left"/>
      <w:pPr>
        <w:ind w:left="1125" w:hanging="405"/>
      </w:pPr>
      <w:rPr>
        <w:rFonts w:eastAsia="MS Mincho" w:cs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540884"/>
    <w:multiLevelType w:val="hybridMultilevel"/>
    <w:tmpl w:val="CE30A05A"/>
    <w:lvl w:ilvl="0" w:tplc="4C060780">
      <w:start w:val="1"/>
      <w:numFmt w:val="decimal"/>
      <w:lvlText w:val="%1)"/>
      <w:lvlJc w:val="left"/>
      <w:pPr>
        <w:ind w:left="1125" w:hanging="405"/>
      </w:pPr>
      <w:rPr>
        <w:rFonts w:eastAsia="MS Mincho" w:cs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E7D6C"/>
    <w:multiLevelType w:val="hybridMultilevel"/>
    <w:tmpl w:val="FE0CCB9C"/>
    <w:lvl w:ilvl="0" w:tplc="A5F8A806">
      <w:start w:val="1"/>
      <w:numFmt w:val="decimal"/>
      <w:lvlText w:val="%1)"/>
      <w:lvlJc w:val="left"/>
      <w:pPr>
        <w:ind w:left="720" w:hanging="360"/>
      </w:pPr>
      <w:rPr>
        <w:rFonts w:eastAsia="MS Mincho" w:cs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F31E88"/>
    <w:multiLevelType w:val="hybridMultilevel"/>
    <w:tmpl w:val="BDF4C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50B2A77"/>
    <w:multiLevelType w:val="hybridMultilevel"/>
    <w:tmpl w:val="DE0C0D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116996"/>
    <w:multiLevelType w:val="hybridMultilevel"/>
    <w:tmpl w:val="977AABB8"/>
    <w:lvl w:ilvl="0" w:tplc="143CA252">
      <w:start w:val="1"/>
      <w:numFmt w:val="decimal"/>
      <w:lvlText w:val="%1)"/>
      <w:lvlJc w:val="left"/>
      <w:pPr>
        <w:ind w:left="885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625C36AA"/>
    <w:multiLevelType w:val="hybridMultilevel"/>
    <w:tmpl w:val="FF90C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C25755"/>
    <w:multiLevelType w:val="hybridMultilevel"/>
    <w:tmpl w:val="7BEC9450"/>
    <w:lvl w:ilvl="0" w:tplc="37D43868">
      <w:start w:val="1"/>
      <w:numFmt w:val="decimal"/>
      <w:lvlText w:val="%1."/>
      <w:lvlJc w:val="left"/>
      <w:pPr>
        <w:ind w:left="1620" w:hanging="90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9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9"/>
    <w:rsid w:val="0000615A"/>
    <w:rsid w:val="00025C8F"/>
    <w:rsid w:val="000471A6"/>
    <w:rsid w:val="0006031C"/>
    <w:rsid w:val="000650AB"/>
    <w:rsid w:val="00092F88"/>
    <w:rsid w:val="00094EC1"/>
    <w:rsid w:val="000F74DC"/>
    <w:rsid w:val="00111A84"/>
    <w:rsid w:val="00120318"/>
    <w:rsid w:val="00121EFB"/>
    <w:rsid w:val="001414F8"/>
    <w:rsid w:val="00141CC9"/>
    <w:rsid w:val="001C0276"/>
    <w:rsid w:val="001D0D09"/>
    <w:rsid w:val="001E6A8C"/>
    <w:rsid w:val="00204EB6"/>
    <w:rsid w:val="003061FE"/>
    <w:rsid w:val="00311C5C"/>
    <w:rsid w:val="003411CD"/>
    <w:rsid w:val="003814F5"/>
    <w:rsid w:val="003C35B5"/>
    <w:rsid w:val="003C4AB8"/>
    <w:rsid w:val="003D42B4"/>
    <w:rsid w:val="00486F15"/>
    <w:rsid w:val="004C7A7B"/>
    <w:rsid w:val="00510458"/>
    <w:rsid w:val="00516C47"/>
    <w:rsid w:val="005401B4"/>
    <w:rsid w:val="00576A45"/>
    <w:rsid w:val="00580FBF"/>
    <w:rsid w:val="00587CD9"/>
    <w:rsid w:val="005B0D62"/>
    <w:rsid w:val="005D5CEA"/>
    <w:rsid w:val="005E46D8"/>
    <w:rsid w:val="00667C34"/>
    <w:rsid w:val="00667CD5"/>
    <w:rsid w:val="00694C3F"/>
    <w:rsid w:val="0069532B"/>
    <w:rsid w:val="006B55B4"/>
    <w:rsid w:val="007077BA"/>
    <w:rsid w:val="00745EB9"/>
    <w:rsid w:val="00756F77"/>
    <w:rsid w:val="007D012D"/>
    <w:rsid w:val="008309EF"/>
    <w:rsid w:val="008334BD"/>
    <w:rsid w:val="0084365D"/>
    <w:rsid w:val="008657EE"/>
    <w:rsid w:val="008D66C0"/>
    <w:rsid w:val="009D322B"/>
    <w:rsid w:val="00A849BD"/>
    <w:rsid w:val="00A84DCF"/>
    <w:rsid w:val="00AD4F2E"/>
    <w:rsid w:val="00B23E22"/>
    <w:rsid w:val="00B25C1C"/>
    <w:rsid w:val="00B53433"/>
    <w:rsid w:val="00B62042"/>
    <w:rsid w:val="00B63060"/>
    <w:rsid w:val="00BA4155"/>
    <w:rsid w:val="00BD025B"/>
    <w:rsid w:val="00BF45F9"/>
    <w:rsid w:val="00C0555E"/>
    <w:rsid w:val="00C82B1A"/>
    <w:rsid w:val="00C93119"/>
    <w:rsid w:val="00C94BB6"/>
    <w:rsid w:val="00CA5228"/>
    <w:rsid w:val="00CB3B25"/>
    <w:rsid w:val="00CD66D7"/>
    <w:rsid w:val="00CE5C6D"/>
    <w:rsid w:val="00CF7AE4"/>
    <w:rsid w:val="00D46243"/>
    <w:rsid w:val="00D661C2"/>
    <w:rsid w:val="00D752C1"/>
    <w:rsid w:val="00DA54F1"/>
    <w:rsid w:val="00DB5E45"/>
    <w:rsid w:val="00DC13DE"/>
    <w:rsid w:val="00E24C78"/>
    <w:rsid w:val="00E85FF9"/>
    <w:rsid w:val="00F124C9"/>
    <w:rsid w:val="00F2427E"/>
    <w:rsid w:val="00F41710"/>
    <w:rsid w:val="00F77F5C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3AE17-3CC0-4B30-ACA9-4114AFF9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E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EB6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04EB6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4EB6"/>
    <w:rPr>
      <w:rFonts w:ascii="Calibri" w:eastAsia="Calibri" w:hAnsi="Calibri" w:cs="Times New Roman"/>
      <w:lang w:val="x-none" w:eastAsia="x-non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99"/>
    <w:locked/>
    <w:rsid w:val="00204EB6"/>
    <w:rPr>
      <w:rFonts w:ascii="Calibri" w:eastAsia="Calibri" w:hAnsi="Calibri" w:cs="Times New Roman"/>
      <w:lang w:val="x-none" w:eastAsia="x-none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Citation List,본문(내용)"/>
    <w:basedOn w:val="Normal"/>
    <w:link w:val="ListParagraphChar"/>
    <w:uiPriority w:val="34"/>
    <w:qFormat/>
    <w:rsid w:val="00204EB6"/>
    <w:pPr>
      <w:ind w:left="720"/>
      <w:contextualSpacing/>
    </w:pPr>
    <w:rPr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710"/>
    <w:rPr>
      <w:rFonts w:ascii="Segoe UI" w:eastAsia="Calibri" w:hAnsi="Segoe UI" w:cs="Segoe UI"/>
      <w:sz w:val="18"/>
      <w:szCs w:val="18"/>
    </w:rPr>
  </w:style>
  <w:style w:type="paragraph" w:customStyle="1" w:styleId="2">
    <w:name w:val="Знак Знак2"/>
    <w:basedOn w:val="Normal"/>
    <w:rsid w:val="000650AB"/>
    <w:pPr>
      <w:spacing w:after="160" w:line="240" w:lineRule="exact"/>
    </w:pPr>
    <w:rPr>
      <w:rFonts w:ascii="Verdana" w:eastAsia="Times New Roman" w:hAnsi="Verdana" w:cs="Verdana"/>
      <w:noProof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FF6E0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F6E0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Gevorgyan</dc:creator>
  <cp:keywords/>
  <dc:description/>
  <cp:lastModifiedBy>USER</cp:lastModifiedBy>
  <cp:revision>29</cp:revision>
  <cp:lastPrinted>2024-02-21T06:46:00Z</cp:lastPrinted>
  <dcterms:created xsi:type="dcterms:W3CDTF">2024-01-29T14:29:00Z</dcterms:created>
  <dcterms:modified xsi:type="dcterms:W3CDTF">2024-06-20T09:10:00Z</dcterms:modified>
</cp:coreProperties>
</file>